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7F" w:rsidRPr="00753AFF" w:rsidRDefault="00753AFF" w:rsidP="00753AFF">
      <w:pPr>
        <w:rPr>
          <w:b/>
          <w:color w:val="FF0000"/>
        </w:rPr>
      </w:pPr>
      <w:r w:rsidRPr="00753AFF">
        <w:rPr>
          <w:b/>
          <w:color w:val="FF0000"/>
        </w:rPr>
        <w:t>İKLİM</w:t>
      </w:r>
    </w:p>
    <w:p w:rsidR="00753AFF" w:rsidRPr="00753AFF" w:rsidRDefault="00753AFF" w:rsidP="00753AFF">
      <w:bookmarkStart w:id="0" w:name="_GoBack"/>
      <w:bookmarkEnd w:id="0"/>
      <w:r w:rsidRPr="00753AFF">
        <w:t>Konumu sebebiyle Gaziantep'te </w:t>
      </w:r>
      <w:hyperlink r:id="rId5" w:tooltip="Akdeniz İklimi" w:history="1">
        <w:r w:rsidRPr="00753AFF">
          <w:rPr>
            <w:rStyle w:val="Kpr"/>
            <w:color w:val="auto"/>
            <w:u w:val="none"/>
          </w:rPr>
          <w:t>Akdeniz</w:t>
        </w:r>
      </w:hyperlink>
      <w:r w:rsidRPr="00753AFF">
        <w:t> </w:t>
      </w:r>
      <w:hyperlink r:id="rId6" w:tooltip="İklim" w:history="1">
        <w:r w:rsidRPr="00753AFF">
          <w:rPr>
            <w:rStyle w:val="Kpr"/>
            <w:color w:val="auto"/>
            <w:u w:val="none"/>
          </w:rPr>
          <w:t>iklimi</w:t>
        </w:r>
      </w:hyperlink>
      <w:r w:rsidRPr="00753AFF">
        <w:t> ve </w:t>
      </w:r>
      <w:hyperlink r:id="rId7" w:tooltip="Karasal İklim" w:history="1">
        <w:r w:rsidRPr="00753AFF">
          <w:rPr>
            <w:rStyle w:val="Kpr"/>
            <w:color w:val="auto"/>
            <w:u w:val="none"/>
          </w:rPr>
          <w:t>Karasal</w:t>
        </w:r>
      </w:hyperlink>
      <w:r w:rsidRPr="00753AFF">
        <w:t> iklimin bir karışımı görülmektedir. Hava özellikle </w:t>
      </w:r>
      <w:hyperlink r:id="rId8" w:tooltip="Haziran" w:history="1">
        <w:r w:rsidRPr="00753AFF">
          <w:rPr>
            <w:rStyle w:val="Kpr"/>
            <w:color w:val="auto"/>
            <w:u w:val="none"/>
          </w:rPr>
          <w:t>Haziran</w:t>
        </w:r>
      </w:hyperlink>
      <w:r w:rsidRPr="00753AFF">
        <w:t>, </w:t>
      </w:r>
      <w:hyperlink r:id="rId9" w:tooltip="Temmuz" w:history="1">
        <w:r w:rsidRPr="00753AFF">
          <w:rPr>
            <w:rStyle w:val="Kpr"/>
            <w:color w:val="auto"/>
            <w:u w:val="none"/>
          </w:rPr>
          <w:t>Temmuz</w:t>
        </w:r>
      </w:hyperlink>
      <w:r w:rsidRPr="00753AFF">
        <w:t>, </w:t>
      </w:r>
      <w:hyperlink r:id="rId10" w:tooltip="Ağustos" w:history="1">
        <w:r w:rsidRPr="00753AFF">
          <w:rPr>
            <w:rStyle w:val="Kpr"/>
            <w:color w:val="auto"/>
            <w:u w:val="none"/>
          </w:rPr>
          <w:t>Ağustos</w:t>
        </w:r>
      </w:hyperlink>
      <w:r w:rsidRPr="00753AFF">
        <w:t> ve </w:t>
      </w:r>
      <w:hyperlink r:id="rId11" w:tooltip="Eylül" w:history="1">
        <w:r w:rsidRPr="00753AFF">
          <w:rPr>
            <w:rStyle w:val="Kpr"/>
            <w:color w:val="auto"/>
            <w:u w:val="none"/>
          </w:rPr>
          <w:t>Eylül</w:t>
        </w:r>
      </w:hyperlink>
      <w:r w:rsidRPr="00753AFF">
        <w:t> </w:t>
      </w:r>
      <w:hyperlink r:id="rId12" w:tooltip="Ay" w:history="1">
        <w:r w:rsidRPr="00753AFF">
          <w:rPr>
            <w:rStyle w:val="Kpr"/>
            <w:color w:val="auto"/>
            <w:u w:val="none"/>
          </w:rPr>
          <w:t>aylarında</w:t>
        </w:r>
      </w:hyperlink>
      <w:r>
        <w:t xml:space="preserve"> </w:t>
      </w:r>
      <w:r w:rsidRPr="00753AFF">
        <w:t>çok sıcaktır. </w:t>
      </w:r>
      <w:hyperlink r:id="rId13" w:tooltip="Aralık" w:history="1">
        <w:r w:rsidRPr="00753AFF">
          <w:rPr>
            <w:rStyle w:val="Kpr"/>
            <w:color w:val="auto"/>
            <w:u w:val="none"/>
          </w:rPr>
          <w:t>Aralık</w:t>
        </w:r>
      </w:hyperlink>
      <w:r w:rsidRPr="00753AFF">
        <w:t>, </w:t>
      </w:r>
      <w:hyperlink r:id="rId14" w:tooltip="Ocak" w:history="1">
        <w:r w:rsidRPr="00753AFF">
          <w:rPr>
            <w:rStyle w:val="Kpr"/>
            <w:color w:val="auto"/>
            <w:u w:val="none"/>
          </w:rPr>
          <w:t>Ocak</w:t>
        </w:r>
      </w:hyperlink>
      <w:r w:rsidRPr="00753AFF">
        <w:t> ve </w:t>
      </w:r>
      <w:hyperlink r:id="rId15" w:tooltip="Şubat" w:history="1">
        <w:r w:rsidRPr="00753AFF">
          <w:rPr>
            <w:rStyle w:val="Kpr"/>
            <w:color w:val="auto"/>
            <w:u w:val="none"/>
          </w:rPr>
          <w:t>Şubat</w:t>
        </w:r>
      </w:hyperlink>
      <w:r w:rsidRPr="00753AFF">
        <w:t> aylarında ise çok soğuktur. Gaziantep'te ölçülen en yüksek sıcaklık 42 °C, en düşük sıcaklık ise -13 °C'dir.</w:t>
      </w:r>
      <w:hyperlink r:id="rId16" w:anchor="cite_note-18" w:history="1">
        <w:r w:rsidRPr="00753AFF">
          <w:rPr>
            <w:rStyle w:val="Kpr"/>
            <w:color w:val="auto"/>
            <w:u w:val="none"/>
          </w:rPr>
          <w:t>[18]</w:t>
        </w:r>
      </w:hyperlink>
      <w:r w:rsidRPr="00753AFF">
        <w:br/>
        <w:t>Haziran-Eylül arasında Gaziantep, en az yağışı alır. En çok yağışı ise Aralık-Şubat arasında alır. Mevsim değişirken gündüz ve gece arasında çok büyük bir sıcaklık farkı vardır. Denize kıyısı olmaması sebebiyle kentte nem oranı çok düşüktür. Bu yüzden hava çok sert değildir.</w:t>
      </w:r>
    </w:p>
    <w:sectPr w:rsidR="00753AFF" w:rsidRPr="0075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FF"/>
    <w:rsid w:val="003E157F"/>
    <w:rsid w:val="0075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53AFF"/>
  </w:style>
  <w:style w:type="character" w:styleId="Kpr">
    <w:name w:val="Hyperlink"/>
    <w:basedOn w:val="VarsaylanParagrafYazTipi"/>
    <w:uiPriority w:val="99"/>
    <w:unhideWhenUsed/>
    <w:rsid w:val="00753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53AFF"/>
  </w:style>
  <w:style w:type="character" w:styleId="Kpr">
    <w:name w:val="Hyperlink"/>
    <w:basedOn w:val="VarsaylanParagrafYazTipi"/>
    <w:uiPriority w:val="99"/>
    <w:unhideWhenUsed/>
    <w:rsid w:val="00753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Haziran" TargetMode="External"/><Relationship Id="rId13" Type="http://schemas.openxmlformats.org/officeDocument/2006/relationships/hyperlink" Target="http://tr.wikipedia.org/wiki/Aral%C4%B1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Karasal_%C4%B0klim" TargetMode="External"/><Relationship Id="rId12" Type="http://schemas.openxmlformats.org/officeDocument/2006/relationships/hyperlink" Target="http://tr.wikipedia.org/wiki/Ay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r.wikipedia.org/wiki/Gaziantep" TargetMode="External"/><Relationship Id="rId1" Type="http://schemas.openxmlformats.org/officeDocument/2006/relationships/styles" Target="styles.xml"/><Relationship Id="rId6" Type="http://schemas.openxmlformats.org/officeDocument/2006/relationships/hyperlink" Target="http://tr.wikipedia.org/wiki/%C4%B0klim" TargetMode="External"/><Relationship Id="rId11" Type="http://schemas.openxmlformats.org/officeDocument/2006/relationships/hyperlink" Target="http://tr.wikipedia.org/wiki/Eyl%C3%BCl" TargetMode="External"/><Relationship Id="rId5" Type="http://schemas.openxmlformats.org/officeDocument/2006/relationships/hyperlink" Target="http://tr.wikipedia.org/wiki/Akdeniz_%C4%B0klimi" TargetMode="External"/><Relationship Id="rId15" Type="http://schemas.openxmlformats.org/officeDocument/2006/relationships/hyperlink" Target="http://tr.wikipedia.org/wiki/%C5%9Eubat" TargetMode="External"/><Relationship Id="rId10" Type="http://schemas.openxmlformats.org/officeDocument/2006/relationships/hyperlink" Target="http://tr.wikipedia.org/wiki/A%C4%9Fust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Temmuz" TargetMode="External"/><Relationship Id="rId14" Type="http://schemas.openxmlformats.org/officeDocument/2006/relationships/hyperlink" Target="http://tr.wikipedia.org/wiki/Oca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Can</dc:creator>
  <cp:lastModifiedBy>Kadir Can</cp:lastModifiedBy>
  <cp:revision>1</cp:revision>
  <dcterms:created xsi:type="dcterms:W3CDTF">2015-01-19T18:46:00Z</dcterms:created>
  <dcterms:modified xsi:type="dcterms:W3CDTF">2015-01-19T18:49:00Z</dcterms:modified>
</cp:coreProperties>
</file>